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3CE5D" w14:textId="4D9ED146" w:rsidR="00BF4696" w:rsidRPr="009C5A9C" w:rsidRDefault="008E7ECD" w:rsidP="004B2937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="004B2937" w:rsidRPr="009C5A9C">
        <w:rPr>
          <w:b/>
          <w:sz w:val="24"/>
          <w:szCs w:val="24"/>
          <w:u w:val="single"/>
        </w:rPr>
        <w:t>Job Description</w:t>
      </w:r>
    </w:p>
    <w:p w14:paraId="3640A8FE" w14:textId="77777777" w:rsidR="004B2937" w:rsidRPr="009C5A9C" w:rsidRDefault="004B2937" w:rsidP="004B2937">
      <w:pPr>
        <w:jc w:val="center"/>
        <w:rPr>
          <w:b/>
          <w:sz w:val="24"/>
          <w:szCs w:val="24"/>
          <w:u w:val="single"/>
        </w:rPr>
      </w:pPr>
    </w:p>
    <w:p w14:paraId="699FDEA1" w14:textId="6A459DE5" w:rsidR="004B2937" w:rsidRPr="009C5A9C" w:rsidRDefault="004B2937" w:rsidP="004B2937">
      <w:pPr>
        <w:rPr>
          <w:sz w:val="24"/>
          <w:szCs w:val="24"/>
          <w:u w:val="single"/>
        </w:rPr>
      </w:pPr>
      <w:r w:rsidRPr="009C5A9C">
        <w:rPr>
          <w:b/>
          <w:sz w:val="24"/>
          <w:szCs w:val="24"/>
          <w:u w:val="single"/>
        </w:rPr>
        <w:t>Post</w:t>
      </w:r>
      <w:r w:rsidR="000A360E" w:rsidRPr="009C5A9C">
        <w:rPr>
          <w:b/>
          <w:sz w:val="24"/>
          <w:szCs w:val="24"/>
        </w:rPr>
        <w:t xml:space="preserve"> </w:t>
      </w:r>
      <w:r w:rsidR="000A360E" w:rsidRPr="009C5A9C">
        <w:rPr>
          <w:sz w:val="24"/>
          <w:szCs w:val="24"/>
        </w:rPr>
        <w:t>-</w:t>
      </w:r>
      <w:r w:rsidR="008D0D07" w:rsidRPr="009C5A9C">
        <w:rPr>
          <w:sz w:val="24"/>
          <w:szCs w:val="24"/>
        </w:rPr>
        <w:t xml:space="preserve"> </w:t>
      </w:r>
      <w:r w:rsidRPr="009C5A9C">
        <w:rPr>
          <w:sz w:val="24"/>
          <w:szCs w:val="24"/>
        </w:rPr>
        <w:t>Support Worker</w:t>
      </w:r>
    </w:p>
    <w:p w14:paraId="0F488313" w14:textId="1FECF95D" w:rsidR="004B2937" w:rsidRPr="009C5A9C" w:rsidRDefault="004B2937" w:rsidP="004B2937">
      <w:pPr>
        <w:rPr>
          <w:sz w:val="24"/>
          <w:szCs w:val="24"/>
        </w:rPr>
      </w:pPr>
      <w:r w:rsidRPr="009C5A9C">
        <w:rPr>
          <w:b/>
          <w:sz w:val="24"/>
          <w:szCs w:val="24"/>
          <w:u w:val="single"/>
        </w:rPr>
        <w:t>Office Base</w:t>
      </w:r>
      <w:r w:rsidR="009C5A9C">
        <w:rPr>
          <w:b/>
          <w:sz w:val="24"/>
          <w:szCs w:val="24"/>
          <w:u w:val="single"/>
        </w:rPr>
        <w:t xml:space="preserve"> </w:t>
      </w:r>
      <w:r w:rsidR="009C5A9C" w:rsidRPr="009C5A9C">
        <w:rPr>
          <w:sz w:val="24"/>
          <w:szCs w:val="24"/>
        </w:rPr>
        <w:t xml:space="preserve">- </w:t>
      </w:r>
      <w:r w:rsidR="008D0D07" w:rsidRPr="009C5A9C">
        <w:rPr>
          <w:sz w:val="24"/>
          <w:szCs w:val="24"/>
        </w:rPr>
        <w:t xml:space="preserve">Norwich – Norfolk </w:t>
      </w:r>
    </w:p>
    <w:p w14:paraId="6BD92972" w14:textId="2945F6B1" w:rsidR="000A360E" w:rsidRPr="009C5A9C" w:rsidRDefault="004B2937" w:rsidP="000A360E">
      <w:pPr>
        <w:rPr>
          <w:sz w:val="24"/>
          <w:szCs w:val="24"/>
        </w:rPr>
      </w:pPr>
      <w:r w:rsidRPr="009C5A9C">
        <w:rPr>
          <w:b/>
          <w:sz w:val="24"/>
          <w:szCs w:val="24"/>
          <w:u w:val="single"/>
        </w:rPr>
        <w:t>Hours</w:t>
      </w:r>
      <w:r w:rsidR="000A360E" w:rsidRPr="009C5A9C">
        <w:rPr>
          <w:sz w:val="24"/>
          <w:szCs w:val="24"/>
        </w:rPr>
        <w:t xml:space="preserve"> </w:t>
      </w:r>
      <w:r w:rsidR="009C5A9C" w:rsidRPr="009C5A9C">
        <w:rPr>
          <w:sz w:val="24"/>
          <w:szCs w:val="24"/>
        </w:rPr>
        <w:t>–</w:t>
      </w:r>
      <w:r w:rsidR="000A360E" w:rsidRPr="009C5A9C">
        <w:rPr>
          <w:sz w:val="24"/>
          <w:szCs w:val="24"/>
        </w:rPr>
        <w:t xml:space="preserve"> </w:t>
      </w:r>
      <w:r w:rsidR="009C5A9C" w:rsidRPr="009C5A9C">
        <w:rPr>
          <w:sz w:val="24"/>
          <w:szCs w:val="24"/>
        </w:rPr>
        <w:t xml:space="preserve">Full time is 37.5 hours per week. </w:t>
      </w:r>
      <w:r w:rsidR="00094276">
        <w:rPr>
          <w:sz w:val="24"/>
          <w:szCs w:val="24"/>
        </w:rPr>
        <w:t>Part time</w:t>
      </w:r>
      <w:r w:rsidR="009C5A9C" w:rsidRPr="009C5A9C">
        <w:rPr>
          <w:sz w:val="24"/>
          <w:szCs w:val="24"/>
        </w:rPr>
        <w:t xml:space="preserve"> hours are v</w:t>
      </w:r>
      <w:r w:rsidR="005152B5" w:rsidRPr="009C5A9C">
        <w:rPr>
          <w:sz w:val="24"/>
          <w:szCs w:val="24"/>
        </w:rPr>
        <w:t>ariable</w:t>
      </w:r>
      <w:r w:rsidR="00606D09" w:rsidRPr="009C5A9C">
        <w:rPr>
          <w:sz w:val="24"/>
          <w:szCs w:val="24"/>
        </w:rPr>
        <w:t xml:space="preserve"> </w:t>
      </w:r>
    </w:p>
    <w:p w14:paraId="0517E770" w14:textId="596E27BB" w:rsidR="004B2937" w:rsidRPr="00B618B4" w:rsidRDefault="004B2937" w:rsidP="004B2937">
      <w:pPr>
        <w:rPr>
          <w:rFonts w:cstheme="minorHAnsi"/>
          <w:b/>
          <w:sz w:val="24"/>
          <w:szCs w:val="24"/>
          <w:u w:val="single"/>
        </w:rPr>
      </w:pPr>
      <w:r w:rsidRPr="00B618B4">
        <w:rPr>
          <w:rFonts w:cstheme="minorHAnsi"/>
          <w:sz w:val="24"/>
          <w:szCs w:val="24"/>
        </w:rPr>
        <w:t>The nature of the work requires some unsociable hours including evenings</w:t>
      </w:r>
      <w:r w:rsidR="00C12F2D" w:rsidRPr="00B618B4">
        <w:rPr>
          <w:rFonts w:cstheme="minorHAnsi"/>
          <w:sz w:val="24"/>
          <w:szCs w:val="24"/>
        </w:rPr>
        <w:t xml:space="preserve">, </w:t>
      </w:r>
      <w:r w:rsidR="008950D5" w:rsidRPr="00B618B4">
        <w:rPr>
          <w:rFonts w:cstheme="minorHAnsi"/>
          <w:sz w:val="24"/>
          <w:szCs w:val="24"/>
        </w:rPr>
        <w:t>weekends</w:t>
      </w:r>
      <w:r w:rsidR="00C12F2D" w:rsidRPr="00B618B4">
        <w:rPr>
          <w:rFonts w:cstheme="minorHAnsi"/>
          <w:sz w:val="24"/>
          <w:szCs w:val="24"/>
        </w:rPr>
        <w:t xml:space="preserve"> and sleep ins</w:t>
      </w:r>
      <w:r w:rsidRPr="00B618B4">
        <w:rPr>
          <w:rFonts w:cstheme="minorHAnsi"/>
          <w:sz w:val="24"/>
          <w:szCs w:val="24"/>
        </w:rPr>
        <w:t>.</w:t>
      </w:r>
      <w:r w:rsidR="00362068" w:rsidRPr="00B618B4">
        <w:rPr>
          <w:rFonts w:cstheme="minorHAnsi"/>
          <w:sz w:val="24"/>
          <w:szCs w:val="24"/>
        </w:rPr>
        <w:t xml:space="preserve"> </w:t>
      </w:r>
      <w:r w:rsidR="00C12F2D" w:rsidRPr="00B618B4">
        <w:rPr>
          <w:rFonts w:cstheme="minorHAnsi"/>
          <w:sz w:val="24"/>
          <w:szCs w:val="24"/>
        </w:rPr>
        <w:t>Should you work sleep ins these are paid on top of your contracted hours</w:t>
      </w:r>
      <w:r w:rsidR="009C5A9C" w:rsidRPr="00B618B4">
        <w:rPr>
          <w:rFonts w:cstheme="minorHAnsi"/>
          <w:sz w:val="24"/>
          <w:szCs w:val="24"/>
        </w:rPr>
        <w:t xml:space="preserve">. </w:t>
      </w:r>
      <w:r w:rsidR="00362068" w:rsidRPr="00B618B4">
        <w:rPr>
          <w:rFonts w:cstheme="minorHAnsi"/>
          <w:sz w:val="24"/>
          <w:szCs w:val="24"/>
        </w:rPr>
        <w:t>Overtime is not normally paid for additional hours as</w:t>
      </w:r>
      <w:r w:rsidR="00614349" w:rsidRPr="00B618B4">
        <w:rPr>
          <w:rFonts w:cstheme="minorHAnsi"/>
          <w:sz w:val="24"/>
          <w:szCs w:val="24"/>
        </w:rPr>
        <w:t xml:space="preserve"> Evolve East Anglia operates</w:t>
      </w:r>
      <w:r w:rsidR="00362068" w:rsidRPr="00B618B4">
        <w:rPr>
          <w:rFonts w:cstheme="minorHAnsi"/>
          <w:sz w:val="24"/>
          <w:szCs w:val="24"/>
        </w:rPr>
        <w:t xml:space="preserve"> a flexible working sys</w:t>
      </w:r>
      <w:r w:rsidR="00614349" w:rsidRPr="00B618B4">
        <w:rPr>
          <w:rFonts w:cstheme="minorHAnsi"/>
          <w:sz w:val="24"/>
          <w:szCs w:val="24"/>
        </w:rPr>
        <w:t>tem.</w:t>
      </w:r>
    </w:p>
    <w:p w14:paraId="0173ED8E" w14:textId="77777777" w:rsidR="009F62CA" w:rsidRDefault="00634E07" w:rsidP="00634E07">
      <w:pPr>
        <w:rPr>
          <w:rFonts w:cstheme="minorHAnsi"/>
          <w:sz w:val="24"/>
          <w:szCs w:val="24"/>
        </w:rPr>
      </w:pPr>
      <w:r w:rsidRPr="00B618B4">
        <w:rPr>
          <w:rFonts w:cstheme="minorHAnsi"/>
          <w:b/>
          <w:sz w:val="24"/>
          <w:szCs w:val="24"/>
          <w:u w:val="single"/>
        </w:rPr>
        <w:t>Pay</w:t>
      </w:r>
      <w:r w:rsidRPr="00B618B4">
        <w:rPr>
          <w:rFonts w:cstheme="minorHAnsi"/>
          <w:i/>
          <w:sz w:val="24"/>
          <w:szCs w:val="24"/>
        </w:rPr>
        <w:t xml:space="preserve"> </w:t>
      </w:r>
      <w:r w:rsidRPr="00B618B4">
        <w:rPr>
          <w:rFonts w:cstheme="minorHAnsi"/>
          <w:sz w:val="24"/>
          <w:szCs w:val="24"/>
        </w:rPr>
        <w:t xml:space="preserve">- </w:t>
      </w:r>
      <w:r w:rsidR="009F62CA" w:rsidRPr="009F62CA">
        <w:rPr>
          <w:rFonts w:cstheme="minorHAnsi"/>
          <w:sz w:val="24"/>
          <w:szCs w:val="24"/>
        </w:rPr>
        <w:t>Starting salary £19,500 - £23,400</w:t>
      </w:r>
    </w:p>
    <w:p w14:paraId="6FDA0BAB" w14:textId="02CE808F" w:rsidR="00634E07" w:rsidRPr="00B618B4" w:rsidRDefault="00430BAA" w:rsidP="00634E0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Full </w:t>
      </w:r>
      <w:r w:rsidR="00634E07" w:rsidRPr="00B618B4">
        <w:rPr>
          <w:rFonts w:cstheme="minorHAnsi"/>
          <w:sz w:val="24"/>
          <w:szCs w:val="24"/>
        </w:rPr>
        <w:t xml:space="preserve">Range £19,500 - £29,500 </w:t>
      </w:r>
    </w:p>
    <w:p w14:paraId="5529F4CA" w14:textId="77777777" w:rsidR="004B2937" w:rsidRPr="00B618B4" w:rsidRDefault="004B2937" w:rsidP="004B2937">
      <w:pPr>
        <w:rPr>
          <w:rFonts w:cstheme="minorHAnsi"/>
          <w:sz w:val="24"/>
          <w:szCs w:val="24"/>
          <w:u w:val="single"/>
        </w:rPr>
      </w:pPr>
      <w:r w:rsidRPr="00B618B4">
        <w:rPr>
          <w:rFonts w:cstheme="minorHAnsi"/>
          <w:b/>
          <w:sz w:val="24"/>
          <w:szCs w:val="24"/>
          <w:u w:val="single"/>
        </w:rPr>
        <w:t xml:space="preserve">Synopsis </w:t>
      </w:r>
      <w:r w:rsidR="000A360E" w:rsidRPr="00B618B4">
        <w:rPr>
          <w:rFonts w:cstheme="minorHAnsi"/>
          <w:b/>
          <w:sz w:val="24"/>
          <w:szCs w:val="24"/>
          <w:u w:val="single"/>
        </w:rPr>
        <w:t>of</w:t>
      </w:r>
      <w:r w:rsidRPr="00B618B4">
        <w:rPr>
          <w:rFonts w:cstheme="minorHAnsi"/>
          <w:b/>
          <w:sz w:val="24"/>
          <w:szCs w:val="24"/>
          <w:u w:val="single"/>
        </w:rPr>
        <w:t xml:space="preserve"> Role</w:t>
      </w:r>
      <w:r w:rsidRPr="00B618B4">
        <w:rPr>
          <w:rFonts w:cstheme="minorHAnsi"/>
          <w:b/>
          <w:sz w:val="24"/>
          <w:szCs w:val="24"/>
        </w:rPr>
        <w:t xml:space="preserve"> </w:t>
      </w:r>
      <w:r w:rsidR="000A360E" w:rsidRPr="00B618B4">
        <w:rPr>
          <w:rFonts w:cstheme="minorHAnsi"/>
          <w:sz w:val="24"/>
          <w:szCs w:val="24"/>
        </w:rPr>
        <w:t>-</w:t>
      </w:r>
    </w:p>
    <w:p w14:paraId="45A0C6AB" w14:textId="0FB682C5" w:rsidR="004B2937" w:rsidRPr="009C5A9C" w:rsidRDefault="007F4FAF" w:rsidP="004B2937">
      <w:pPr>
        <w:rPr>
          <w:sz w:val="24"/>
          <w:szCs w:val="24"/>
        </w:rPr>
      </w:pPr>
      <w:r w:rsidRPr="00B618B4">
        <w:rPr>
          <w:rFonts w:cstheme="minorHAnsi"/>
          <w:sz w:val="24"/>
          <w:szCs w:val="24"/>
        </w:rPr>
        <w:t>Support workers</w:t>
      </w:r>
      <w:r w:rsidR="00623A68" w:rsidRPr="00B618B4">
        <w:rPr>
          <w:rFonts w:cstheme="minorHAnsi"/>
          <w:sz w:val="24"/>
          <w:szCs w:val="24"/>
        </w:rPr>
        <w:t xml:space="preserve"> will work directly with a range of vulnerable service users. Some of whom have significant mental health difficulties. The postholder will support service users with issues such as housing, maintaining mental health &amp; wellbeing, accessing universal services and community resources</w:t>
      </w:r>
      <w:r w:rsidRPr="00B618B4">
        <w:rPr>
          <w:rFonts w:cstheme="minorHAnsi"/>
          <w:sz w:val="24"/>
          <w:szCs w:val="24"/>
        </w:rPr>
        <w:t xml:space="preserve"> </w:t>
      </w:r>
      <w:r w:rsidR="004B2937" w:rsidRPr="00B618B4">
        <w:rPr>
          <w:sz w:val="24"/>
          <w:szCs w:val="24"/>
        </w:rPr>
        <w:t>according to</w:t>
      </w:r>
      <w:r w:rsidR="004B2937" w:rsidRPr="009C5A9C">
        <w:rPr>
          <w:sz w:val="24"/>
          <w:szCs w:val="24"/>
        </w:rPr>
        <w:t xml:space="preserve"> the aims and </w:t>
      </w:r>
      <w:r w:rsidR="00362068" w:rsidRPr="009C5A9C">
        <w:rPr>
          <w:sz w:val="24"/>
          <w:szCs w:val="24"/>
        </w:rPr>
        <w:t>objectives</w:t>
      </w:r>
      <w:r w:rsidR="004B2937" w:rsidRPr="009C5A9C">
        <w:rPr>
          <w:sz w:val="24"/>
          <w:szCs w:val="24"/>
        </w:rPr>
        <w:t xml:space="preserve"> of an individual </w:t>
      </w:r>
      <w:r>
        <w:rPr>
          <w:sz w:val="24"/>
          <w:szCs w:val="24"/>
        </w:rPr>
        <w:t>support</w:t>
      </w:r>
      <w:r w:rsidR="004B2937" w:rsidRPr="009C5A9C">
        <w:rPr>
          <w:sz w:val="24"/>
          <w:szCs w:val="24"/>
        </w:rPr>
        <w:t xml:space="preserve"> plan. </w:t>
      </w:r>
      <w:r w:rsidR="00362068" w:rsidRPr="009C5A9C">
        <w:rPr>
          <w:sz w:val="24"/>
          <w:szCs w:val="24"/>
        </w:rPr>
        <w:t>Partnership</w:t>
      </w:r>
      <w:r w:rsidR="004B2937" w:rsidRPr="009C5A9C">
        <w:rPr>
          <w:sz w:val="24"/>
          <w:szCs w:val="24"/>
        </w:rPr>
        <w:t xml:space="preserve"> working with </w:t>
      </w:r>
      <w:r>
        <w:rPr>
          <w:sz w:val="24"/>
          <w:szCs w:val="24"/>
        </w:rPr>
        <w:t>service users</w:t>
      </w:r>
      <w:r w:rsidR="004B2937" w:rsidRPr="009C5A9C">
        <w:rPr>
          <w:sz w:val="24"/>
          <w:szCs w:val="24"/>
        </w:rPr>
        <w:t xml:space="preserve">, their families and </w:t>
      </w:r>
      <w:r>
        <w:rPr>
          <w:sz w:val="24"/>
          <w:szCs w:val="24"/>
        </w:rPr>
        <w:t xml:space="preserve">other </w:t>
      </w:r>
      <w:r w:rsidR="00362068" w:rsidRPr="009C5A9C">
        <w:rPr>
          <w:sz w:val="24"/>
          <w:szCs w:val="24"/>
        </w:rPr>
        <w:t>professionals</w:t>
      </w:r>
      <w:r w:rsidR="004B2937" w:rsidRPr="009C5A9C">
        <w:rPr>
          <w:sz w:val="24"/>
          <w:szCs w:val="24"/>
        </w:rPr>
        <w:t xml:space="preserve"> is a key function of </w:t>
      </w:r>
      <w:r>
        <w:rPr>
          <w:sz w:val="24"/>
          <w:szCs w:val="24"/>
        </w:rPr>
        <w:t xml:space="preserve">an Evolve </w:t>
      </w:r>
      <w:r w:rsidR="004B2937" w:rsidRPr="009C5A9C">
        <w:rPr>
          <w:sz w:val="24"/>
          <w:szCs w:val="24"/>
        </w:rPr>
        <w:t>support worker role</w:t>
      </w:r>
      <w:r w:rsidR="009C5A9C">
        <w:rPr>
          <w:sz w:val="24"/>
          <w:szCs w:val="24"/>
        </w:rPr>
        <w:t>.</w:t>
      </w:r>
    </w:p>
    <w:p w14:paraId="39E49EFF" w14:textId="77777777" w:rsidR="00677C98" w:rsidRPr="00677C98" w:rsidRDefault="00677C98" w:rsidP="00677C98">
      <w:pPr>
        <w:rPr>
          <w:b/>
          <w:sz w:val="24"/>
          <w:szCs w:val="24"/>
          <w:u w:val="single"/>
        </w:rPr>
      </w:pPr>
      <w:r w:rsidRPr="00677C98">
        <w:rPr>
          <w:b/>
          <w:bCs/>
          <w:sz w:val="24"/>
          <w:szCs w:val="24"/>
          <w:u w:val="single"/>
        </w:rPr>
        <w:t>Accountability</w:t>
      </w:r>
      <w:r w:rsidRPr="00677C98">
        <w:rPr>
          <w:b/>
          <w:sz w:val="24"/>
          <w:szCs w:val="24"/>
          <w:u w:val="single"/>
        </w:rPr>
        <w:t> –</w:t>
      </w:r>
    </w:p>
    <w:p w14:paraId="12B45CDA" w14:textId="77777777" w:rsidR="00677C98" w:rsidRPr="00677C98" w:rsidRDefault="00677C98" w:rsidP="00677C98">
      <w:pPr>
        <w:rPr>
          <w:bCs/>
          <w:sz w:val="24"/>
          <w:szCs w:val="24"/>
        </w:rPr>
      </w:pPr>
      <w:r w:rsidRPr="00677C98">
        <w:rPr>
          <w:bCs/>
          <w:sz w:val="24"/>
          <w:szCs w:val="24"/>
        </w:rPr>
        <w:t>Accountable to – Directors, service manager and non-executive board.</w:t>
      </w:r>
    </w:p>
    <w:p w14:paraId="2C5AE439" w14:textId="77777777" w:rsidR="00677C98" w:rsidRPr="00677C98" w:rsidRDefault="00677C98" w:rsidP="00677C98">
      <w:pPr>
        <w:rPr>
          <w:bCs/>
          <w:sz w:val="24"/>
          <w:szCs w:val="24"/>
        </w:rPr>
      </w:pPr>
      <w:r w:rsidRPr="00677C98">
        <w:rPr>
          <w:bCs/>
          <w:sz w:val="24"/>
          <w:szCs w:val="24"/>
        </w:rPr>
        <w:t>Accountable for – Service users and volunteers.</w:t>
      </w:r>
    </w:p>
    <w:p w14:paraId="2C42413B" w14:textId="77777777" w:rsidR="004B2937" w:rsidRPr="009C5A9C" w:rsidRDefault="004B2937" w:rsidP="004B2937">
      <w:pPr>
        <w:rPr>
          <w:b/>
          <w:sz w:val="24"/>
          <w:szCs w:val="24"/>
          <w:u w:val="single"/>
        </w:rPr>
      </w:pPr>
      <w:r w:rsidRPr="009C5A9C">
        <w:rPr>
          <w:b/>
          <w:sz w:val="24"/>
          <w:szCs w:val="24"/>
          <w:u w:val="single"/>
        </w:rPr>
        <w:t>Key responsibilities</w:t>
      </w:r>
    </w:p>
    <w:p w14:paraId="04CD49EE" w14:textId="23ACD87F" w:rsidR="004B2937" w:rsidRPr="009C5A9C" w:rsidRDefault="004B2937" w:rsidP="004B29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5A9C">
        <w:rPr>
          <w:sz w:val="24"/>
          <w:szCs w:val="24"/>
        </w:rPr>
        <w:t>To work with service users acco</w:t>
      </w:r>
      <w:r w:rsidR="005368D9" w:rsidRPr="009C5A9C">
        <w:rPr>
          <w:sz w:val="24"/>
          <w:szCs w:val="24"/>
        </w:rPr>
        <w:t>rding to the agreed goals</w:t>
      </w:r>
      <w:r w:rsidR="005A56FB" w:rsidRPr="009C5A9C">
        <w:rPr>
          <w:sz w:val="24"/>
          <w:szCs w:val="24"/>
        </w:rPr>
        <w:t xml:space="preserve"> and objectives</w:t>
      </w:r>
      <w:r w:rsidR="005368D9" w:rsidRPr="009C5A9C">
        <w:rPr>
          <w:sz w:val="24"/>
          <w:szCs w:val="24"/>
        </w:rPr>
        <w:t xml:space="preserve"> described in</w:t>
      </w:r>
      <w:r w:rsidRPr="009C5A9C">
        <w:rPr>
          <w:sz w:val="24"/>
          <w:szCs w:val="24"/>
        </w:rPr>
        <w:t xml:space="preserve"> an individual </w:t>
      </w:r>
      <w:r w:rsidR="00455099" w:rsidRPr="009C5A9C">
        <w:rPr>
          <w:sz w:val="24"/>
          <w:szCs w:val="24"/>
        </w:rPr>
        <w:t xml:space="preserve">support </w:t>
      </w:r>
      <w:r w:rsidRPr="009C5A9C">
        <w:rPr>
          <w:sz w:val="24"/>
          <w:szCs w:val="24"/>
        </w:rPr>
        <w:t>plan</w:t>
      </w:r>
    </w:p>
    <w:p w14:paraId="5299EC9A" w14:textId="6506B254" w:rsidR="004B2937" w:rsidRPr="009C5A9C" w:rsidRDefault="004B2937" w:rsidP="004B29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5A9C">
        <w:rPr>
          <w:sz w:val="24"/>
          <w:szCs w:val="24"/>
        </w:rPr>
        <w:t>To maintain accurate record</w:t>
      </w:r>
      <w:r w:rsidR="00455099" w:rsidRPr="009C5A9C">
        <w:rPr>
          <w:sz w:val="24"/>
          <w:szCs w:val="24"/>
        </w:rPr>
        <w:t xml:space="preserve"> keeping</w:t>
      </w:r>
      <w:r w:rsidRPr="009C5A9C">
        <w:rPr>
          <w:sz w:val="24"/>
          <w:szCs w:val="24"/>
        </w:rPr>
        <w:t xml:space="preserve"> according to Evolve East Anglia’s policies and procedures</w:t>
      </w:r>
    </w:p>
    <w:p w14:paraId="7616B22C" w14:textId="7B6214F9" w:rsidR="004B2937" w:rsidRPr="009C5A9C" w:rsidRDefault="004B2937" w:rsidP="004B29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5A9C">
        <w:rPr>
          <w:sz w:val="24"/>
          <w:szCs w:val="24"/>
        </w:rPr>
        <w:t>To ensure that service users are</w:t>
      </w:r>
      <w:r w:rsidR="005368D9" w:rsidRPr="009C5A9C">
        <w:rPr>
          <w:sz w:val="24"/>
          <w:szCs w:val="24"/>
        </w:rPr>
        <w:t xml:space="preserve"> as</w:t>
      </w:r>
      <w:r w:rsidRPr="009C5A9C">
        <w:rPr>
          <w:sz w:val="24"/>
          <w:szCs w:val="24"/>
        </w:rPr>
        <w:t xml:space="preserve"> fully involved as possible in relation to </w:t>
      </w:r>
      <w:r w:rsidR="00362068" w:rsidRPr="009C5A9C">
        <w:rPr>
          <w:sz w:val="24"/>
          <w:szCs w:val="24"/>
        </w:rPr>
        <w:t>the</w:t>
      </w:r>
      <w:r w:rsidRPr="009C5A9C">
        <w:rPr>
          <w:sz w:val="24"/>
          <w:szCs w:val="24"/>
        </w:rPr>
        <w:t xml:space="preserve"> planning of </w:t>
      </w:r>
      <w:r w:rsidR="00455099" w:rsidRPr="009C5A9C">
        <w:rPr>
          <w:sz w:val="24"/>
          <w:szCs w:val="24"/>
        </w:rPr>
        <w:t>support</w:t>
      </w:r>
      <w:r w:rsidR="00362068" w:rsidRPr="009C5A9C">
        <w:rPr>
          <w:sz w:val="24"/>
          <w:szCs w:val="24"/>
        </w:rPr>
        <w:t xml:space="preserve"> work</w:t>
      </w:r>
    </w:p>
    <w:p w14:paraId="5FBE4735" w14:textId="77777777" w:rsidR="00362068" w:rsidRPr="009C5A9C" w:rsidRDefault="00362068" w:rsidP="004B29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5A9C">
        <w:rPr>
          <w:sz w:val="24"/>
          <w:szCs w:val="24"/>
        </w:rPr>
        <w:t>To contribute to the development of the service and the team through group working and team meetings</w:t>
      </w:r>
    </w:p>
    <w:p w14:paraId="21BE9499" w14:textId="77777777" w:rsidR="00362068" w:rsidRPr="009C5A9C" w:rsidRDefault="00362068" w:rsidP="004B29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5A9C">
        <w:rPr>
          <w:sz w:val="24"/>
          <w:szCs w:val="24"/>
        </w:rPr>
        <w:lastRenderedPageBreak/>
        <w:t>To participat</w:t>
      </w:r>
      <w:r w:rsidR="00DC0030" w:rsidRPr="009C5A9C">
        <w:rPr>
          <w:sz w:val="24"/>
          <w:szCs w:val="24"/>
        </w:rPr>
        <w:t>e in regular supervisions, staff</w:t>
      </w:r>
      <w:r w:rsidRPr="009C5A9C">
        <w:rPr>
          <w:sz w:val="24"/>
          <w:szCs w:val="24"/>
        </w:rPr>
        <w:t xml:space="preserve"> development and training</w:t>
      </w:r>
    </w:p>
    <w:p w14:paraId="27576AFB" w14:textId="77777777" w:rsidR="00362068" w:rsidRPr="009C5A9C" w:rsidRDefault="00362068" w:rsidP="004B29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5A9C">
        <w:rPr>
          <w:sz w:val="24"/>
          <w:szCs w:val="24"/>
        </w:rPr>
        <w:t>To maintain a good knowledge of relevant legislation and policy affecting Evolve East Anglia’s service users</w:t>
      </w:r>
    </w:p>
    <w:p w14:paraId="5FAFD7E7" w14:textId="77777777" w:rsidR="00362068" w:rsidRPr="009C5A9C" w:rsidRDefault="00362068" w:rsidP="004B29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5A9C">
        <w:rPr>
          <w:sz w:val="24"/>
          <w:szCs w:val="24"/>
        </w:rPr>
        <w:t>To ensure that all work is carried out according to the organisations policies and procedures</w:t>
      </w:r>
    </w:p>
    <w:p w14:paraId="77FAA603" w14:textId="77777777" w:rsidR="00362068" w:rsidRPr="009C5A9C" w:rsidRDefault="00362068" w:rsidP="004B29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5A9C">
        <w:rPr>
          <w:sz w:val="24"/>
          <w:szCs w:val="24"/>
        </w:rPr>
        <w:t>To ensure that all practice takes place in a non-discriminatory manner</w:t>
      </w:r>
    </w:p>
    <w:p w14:paraId="65BFACE9" w14:textId="77777777" w:rsidR="00362068" w:rsidRPr="009C5A9C" w:rsidRDefault="00362068" w:rsidP="004B29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5A9C">
        <w:rPr>
          <w:sz w:val="24"/>
          <w:szCs w:val="24"/>
        </w:rPr>
        <w:t>To ensure th</w:t>
      </w:r>
      <w:r w:rsidR="005368D9" w:rsidRPr="009C5A9C">
        <w:rPr>
          <w:sz w:val="24"/>
          <w:szCs w:val="24"/>
        </w:rPr>
        <w:t>at children, young people and vulnerable</w:t>
      </w:r>
      <w:r w:rsidRPr="009C5A9C">
        <w:rPr>
          <w:sz w:val="24"/>
          <w:szCs w:val="24"/>
        </w:rPr>
        <w:t xml:space="preserve"> adults are safeguarded from harm</w:t>
      </w:r>
    </w:p>
    <w:p w14:paraId="05594F2C" w14:textId="0AB2CDE4" w:rsidR="00362068" w:rsidRPr="009C5A9C" w:rsidRDefault="00362068" w:rsidP="004B29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5A9C">
        <w:rPr>
          <w:sz w:val="24"/>
          <w:szCs w:val="24"/>
        </w:rPr>
        <w:t xml:space="preserve">To represent </w:t>
      </w:r>
      <w:r w:rsidR="001D51DC" w:rsidRPr="009C5A9C">
        <w:rPr>
          <w:sz w:val="24"/>
          <w:szCs w:val="24"/>
        </w:rPr>
        <w:t>and advocate for t</w:t>
      </w:r>
      <w:r w:rsidRPr="009C5A9C">
        <w:rPr>
          <w:sz w:val="24"/>
          <w:szCs w:val="24"/>
        </w:rPr>
        <w:t>he organisation at meetings and other events and promote the work of Evolve East Anglia</w:t>
      </w:r>
    </w:p>
    <w:p w14:paraId="4E3F0D5F" w14:textId="102E9F2B" w:rsidR="00362068" w:rsidRPr="009C5A9C" w:rsidRDefault="00362068" w:rsidP="004B293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C5A9C">
        <w:rPr>
          <w:sz w:val="24"/>
          <w:szCs w:val="24"/>
        </w:rPr>
        <w:t>To undertake any other duties as reasonably requested by the</w:t>
      </w:r>
      <w:r w:rsidR="00C12F2D" w:rsidRPr="009C5A9C">
        <w:rPr>
          <w:sz w:val="24"/>
          <w:szCs w:val="24"/>
        </w:rPr>
        <w:t xml:space="preserve"> management of Evolve</w:t>
      </w:r>
    </w:p>
    <w:p w14:paraId="63F0CCCD" w14:textId="77777777" w:rsidR="00362068" w:rsidRPr="009C5A9C" w:rsidRDefault="00362068" w:rsidP="00362068">
      <w:pPr>
        <w:rPr>
          <w:b/>
          <w:sz w:val="24"/>
          <w:szCs w:val="24"/>
          <w:u w:val="single"/>
        </w:rPr>
      </w:pPr>
      <w:r w:rsidRPr="009C5A9C">
        <w:rPr>
          <w:b/>
          <w:sz w:val="24"/>
          <w:szCs w:val="24"/>
          <w:u w:val="single"/>
        </w:rPr>
        <w:t>Additional requirements of the post</w:t>
      </w:r>
    </w:p>
    <w:p w14:paraId="27EDC5C4" w14:textId="026AF719" w:rsidR="00362068" w:rsidRPr="009C5A9C" w:rsidRDefault="005368D9" w:rsidP="006143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5A9C">
        <w:rPr>
          <w:sz w:val="24"/>
          <w:szCs w:val="24"/>
        </w:rPr>
        <w:t>The post holder must possess</w:t>
      </w:r>
      <w:r w:rsidR="00362068" w:rsidRPr="009C5A9C">
        <w:rPr>
          <w:sz w:val="24"/>
          <w:szCs w:val="24"/>
        </w:rPr>
        <w:t xml:space="preserve"> a current driving licence and be able to provide a vehicle for use at work (mileage allowance is payable</w:t>
      </w:r>
      <w:r w:rsidR="00C12F2D" w:rsidRPr="009C5A9C">
        <w:rPr>
          <w:sz w:val="24"/>
          <w:szCs w:val="24"/>
        </w:rPr>
        <w:t>)</w:t>
      </w:r>
    </w:p>
    <w:p w14:paraId="67C8BC41" w14:textId="70CC3EBF" w:rsidR="00614349" w:rsidRPr="009C5A9C" w:rsidRDefault="00362068" w:rsidP="006143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5A9C">
        <w:rPr>
          <w:sz w:val="24"/>
          <w:szCs w:val="24"/>
        </w:rPr>
        <w:t xml:space="preserve">The post holder will be required to </w:t>
      </w:r>
      <w:r w:rsidR="00C12F2D" w:rsidRPr="009C5A9C">
        <w:rPr>
          <w:sz w:val="24"/>
          <w:szCs w:val="24"/>
        </w:rPr>
        <w:t>work a range of days,</w:t>
      </w:r>
      <w:r w:rsidRPr="009C5A9C">
        <w:rPr>
          <w:sz w:val="24"/>
          <w:szCs w:val="24"/>
        </w:rPr>
        <w:t xml:space="preserve"> evenings</w:t>
      </w:r>
      <w:r w:rsidR="00C12F2D" w:rsidRPr="009C5A9C">
        <w:rPr>
          <w:sz w:val="24"/>
          <w:szCs w:val="24"/>
        </w:rPr>
        <w:t xml:space="preserve">, </w:t>
      </w:r>
      <w:r w:rsidR="00E06642" w:rsidRPr="009C5A9C">
        <w:rPr>
          <w:sz w:val="24"/>
          <w:szCs w:val="24"/>
        </w:rPr>
        <w:t>weekends</w:t>
      </w:r>
      <w:r w:rsidR="00C12F2D" w:rsidRPr="009C5A9C">
        <w:rPr>
          <w:sz w:val="24"/>
          <w:szCs w:val="24"/>
        </w:rPr>
        <w:t xml:space="preserve"> and occasional sleep ins</w:t>
      </w:r>
      <w:r w:rsidR="00E06642" w:rsidRPr="009C5A9C">
        <w:rPr>
          <w:sz w:val="24"/>
          <w:szCs w:val="24"/>
        </w:rPr>
        <w:t xml:space="preserve"> according to a rota</w:t>
      </w:r>
    </w:p>
    <w:p w14:paraId="1AEAF177" w14:textId="66900990" w:rsidR="00362068" w:rsidRPr="009C5A9C" w:rsidRDefault="00614349" w:rsidP="0061434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C5A9C">
        <w:rPr>
          <w:sz w:val="24"/>
          <w:szCs w:val="24"/>
        </w:rPr>
        <w:t xml:space="preserve">The post holder must </w:t>
      </w:r>
      <w:r w:rsidR="00C12F2D" w:rsidRPr="009C5A9C">
        <w:rPr>
          <w:sz w:val="24"/>
          <w:szCs w:val="24"/>
        </w:rPr>
        <w:t>undertake and complete</w:t>
      </w:r>
      <w:r w:rsidRPr="009C5A9C">
        <w:rPr>
          <w:sz w:val="24"/>
          <w:szCs w:val="24"/>
        </w:rPr>
        <w:t xml:space="preserve"> a satisfactory DBS disclosure certificate</w:t>
      </w:r>
    </w:p>
    <w:p w14:paraId="423E32A1" w14:textId="77777777" w:rsidR="000A360E" w:rsidRPr="009C5A9C" w:rsidRDefault="000A360E" w:rsidP="00614349">
      <w:pPr>
        <w:rPr>
          <w:sz w:val="24"/>
          <w:szCs w:val="24"/>
        </w:rPr>
      </w:pPr>
    </w:p>
    <w:p w14:paraId="67292081" w14:textId="77777777" w:rsidR="00614349" w:rsidRPr="009C5A9C" w:rsidRDefault="00614349" w:rsidP="00614349">
      <w:pPr>
        <w:rPr>
          <w:sz w:val="24"/>
          <w:szCs w:val="24"/>
        </w:rPr>
      </w:pPr>
      <w:r w:rsidRPr="009C5A9C">
        <w:rPr>
          <w:sz w:val="24"/>
          <w:szCs w:val="24"/>
        </w:rPr>
        <w:t>I agree to work according to the above job description</w:t>
      </w:r>
    </w:p>
    <w:p w14:paraId="2FD0E2C9" w14:textId="77777777" w:rsidR="00614349" w:rsidRPr="009C5A9C" w:rsidRDefault="00614349" w:rsidP="00614349">
      <w:pPr>
        <w:rPr>
          <w:sz w:val="24"/>
          <w:szCs w:val="24"/>
        </w:rPr>
      </w:pPr>
      <w:r w:rsidRPr="009C5A9C">
        <w:rPr>
          <w:b/>
          <w:sz w:val="24"/>
          <w:szCs w:val="24"/>
          <w:u w:val="single"/>
        </w:rPr>
        <w:t>Name</w:t>
      </w:r>
      <w:r w:rsidRPr="009C5A9C">
        <w:rPr>
          <w:sz w:val="24"/>
          <w:szCs w:val="24"/>
        </w:rPr>
        <w:t>:</w:t>
      </w:r>
    </w:p>
    <w:p w14:paraId="7B98FE66" w14:textId="77777777" w:rsidR="00614349" w:rsidRPr="009C5A9C" w:rsidRDefault="00614349" w:rsidP="00614349">
      <w:pPr>
        <w:rPr>
          <w:sz w:val="24"/>
          <w:szCs w:val="24"/>
        </w:rPr>
      </w:pPr>
      <w:r w:rsidRPr="009C5A9C">
        <w:rPr>
          <w:b/>
          <w:sz w:val="24"/>
          <w:szCs w:val="24"/>
          <w:u w:val="single"/>
        </w:rPr>
        <w:t>Signature</w:t>
      </w:r>
      <w:r w:rsidRPr="009C5A9C">
        <w:rPr>
          <w:sz w:val="24"/>
          <w:szCs w:val="24"/>
        </w:rPr>
        <w:t>:</w:t>
      </w:r>
    </w:p>
    <w:p w14:paraId="376496E7" w14:textId="77777777" w:rsidR="00614349" w:rsidRPr="009C5A9C" w:rsidRDefault="00614349" w:rsidP="00614349">
      <w:pPr>
        <w:rPr>
          <w:b/>
          <w:sz w:val="24"/>
          <w:szCs w:val="24"/>
          <w:u w:val="single"/>
        </w:rPr>
      </w:pPr>
      <w:r w:rsidRPr="009C5A9C">
        <w:rPr>
          <w:b/>
          <w:sz w:val="24"/>
          <w:szCs w:val="24"/>
          <w:u w:val="single"/>
        </w:rPr>
        <w:t>Date:</w:t>
      </w:r>
    </w:p>
    <w:p w14:paraId="28FDDB89" w14:textId="77777777" w:rsidR="00362068" w:rsidRPr="009C5A9C" w:rsidRDefault="00362068" w:rsidP="00362068">
      <w:pPr>
        <w:rPr>
          <w:b/>
          <w:sz w:val="24"/>
          <w:szCs w:val="24"/>
          <w:u w:val="single"/>
        </w:rPr>
      </w:pPr>
    </w:p>
    <w:p w14:paraId="2DDBD26A" w14:textId="77777777" w:rsidR="00362068" w:rsidRPr="009C5A9C" w:rsidRDefault="00362068" w:rsidP="00362068">
      <w:pPr>
        <w:ind w:left="414"/>
        <w:rPr>
          <w:b/>
          <w:sz w:val="24"/>
          <w:szCs w:val="24"/>
          <w:u w:val="single"/>
        </w:rPr>
      </w:pPr>
    </w:p>
    <w:p w14:paraId="6523F676" w14:textId="77777777" w:rsidR="004B2937" w:rsidRPr="009C5A9C" w:rsidRDefault="004B2937" w:rsidP="004B2937">
      <w:pPr>
        <w:rPr>
          <w:b/>
          <w:sz w:val="24"/>
          <w:szCs w:val="24"/>
          <w:u w:val="single"/>
        </w:rPr>
      </w:pPr>
    </w:p>
    <w:sectPr w:rsidR="004B2937" w:rsidRPr="009C5A9C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4C4E7" w14:textId="77777777" w:rsidR="006B750E" w:rsidRDefault="006B750E" w:rsidP="004B2937">
      <w:pPr>
        <w:spacing w:after="0" w:line="240" w:lineRule="auto"/>
      </w:pPr>
      <w:r>
        <w:separator/>
      </w:r>
    </w:p>
  </w:endnote>
  <w:endnote w:type="continuationSeparator" w:id="0">
    <w:p w14:paraId="6758EF7D" w14:textId="77777777" w:rsidR="006B750E" w:rsidRDefault="006B750E" w:rsidP="004B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2BF93" w14:textId="77777777" w:rsidR="006B750E" w:rsidRDefault="006B750E" w:rsidP="004B2937">
      <w:pPr>
        <w:spacing w:after="0" w:line="240" w:lineRule="auto"/>
      </w:pPr>
      <w:r>
        <w:separator/>
      </w:r>
    </w:p>
  </w:footnote>
  <w:footnote w:type="continuationSeparator" w:id="0">
    <w:p w14:paraId="34E2792D" w14:textId="77777777" w:rsidR="006B750E" w:rsidRDefault="006B750E" w:rsidP="004B2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2AB09" w14:textId="77777777" w:rsidR="004B2937" w:rsidRDefault="000A360E" w:rsidP="000A360E">
    <w:pPr>
      <w:pStyle w:val="Header"/>
      <w:tabs>
        <w:tab w:val="clear" w:pos="4513"/>
        <w:tab w:val="clear" w:pos="9026"/>
        <w:tab w:val="left" w:pos="7834"/>
        <w:tab w:val="left" w:pos="8189"/>
      </w:tabs>
      <w:jc w:val="right"/>
    </w:pPr>
    <w:r>
      <w:rPr>
        <w:rFonts w:ascii="Calibri" w:hAnsi="Calibri" w:cs="Calibri"/>
        <w:noProof/>
        <w:lang w:eastAsia="en-GB"/>
      </w:rPr>
      <w:drawing>
        <wp:inline distT="0" distB="0" distL="0" distR="0" wp14:anchorId="57E1F353" wp14:editId="12409FAE">
          <wp:extent cx="1842448" cy="809625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173" cy="8103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22871F5" w14:textId="77777777" w:rsidR="004B2937" w:rsidRDefault="004B29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F49C9"/>
    <w:multiLevelType w:val="hybridMultilevel"/>
    <w:tmpl w:val="BDC4B5E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67C71B19"/>
    <w:multiLevelType w:val="hybridMultilevel"/>
    <w:tmpl w:val="C504B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37"/>
    <w:rsid w:val="000222BC"/>
    <w:rsid w:val="0004787B"/>
    <w:rsid w:val="00094276"/>
    <w:rsid w:val="000A360E"/>
    <w:rsid w:val="001439DC"/>
    <w:rsid w:val="001D51DC"/>
    <w:rsid w:val="001E02C4"/>
    <w:rsid w:val="001F3429"/>
    <w:rsid w:val="002C15CF"/>
    <w:rsid w:val="00362068"/>
    <w:rsid w:val="00430BAA"/>
    <w:rsid w:val="00455099"/>
    <w:rsid w:val="004B2937"/>
    <w:rsid w:val="005152B5"/>
    <w:rsid w:val="005368D9"/>
    <w:rsid w:val="005A3088"/>
    <w:rsid w:val="005A56FB"/>
    <w:rsid w:val="005C0B09"/>
    <w:rsid w:val="00606D09"/>
    <w:rsid w:val="00614349"/>
    <w:rsid w:val="00623A68"/>
    <w:rsid w:val="00634E07"/>
    <w:rsid w:val="00677C98"/>
    <w:rsid w:val="006B750E"/>
    <w:rsid w:val="00756BAC"/>
    <w:rsid w:val="007D105C"/>
    <w:rsid w:val="007F4FAF"/>
    <w:rsid w:val="008950D5"/>
    <w:rsid w:val="008C4D11"/>
    <w:rsid w:val="008D0D07"/>
    <w:rsid w:val="008E7ECD"/>
    <w:rsid w:val="00980BE5"/>
    <w:rsid w:val="009924BB"/>
    <w:rsid w:val="009C5A9C"/>
    <w:rsid w:val="009F62CA"/>
    <w:rsid w:val="00B40AC0"/>
    <w:rsid w:val="00B618B4"/>
    <w:rsid w:val="00BC3FB1"/>
    <w:rsid w:val="00BF4696"/>
    <w:rsid w:val="00C12F2D"/>
    <w:rsid w:val="00C23C93"/>
    <w:rsid w:val="00CA1E09"/>
    <w:rsid w:val="00CD2912"/>
    <w:rsid w:val="00CD3B74"/>
    <w:rsid w:val="00DC0030"/>
    <w:rsid w:val="00E06642"/>
    <w:rsid w:val="00E57ACA"/>
    <w:rsid w:val="00E817EB"/>
    <w:rsid w:val="00F0752D"/>
    <w:rsid w:val="00F15DEB"/>
    <w:rsid w:val="00F228EF"/>
    <w:rsid w:val="00F232C1"/>
    <w:rsid w:val="00F329D4"/>
    <w:rsid w:val="00FD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FCFCDF"/>
  <w15:docId w15:val="{0C14100A-5E33-45C4-AEF6-F090AE0C8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937"/>
  </w:style>
  <w:style w:type="paragraph" w:styleId="Footer">
    <w:name w:val="footer"/>
    <w:basedOn w:val="Normal"/>
    <w:link w:val="FooterChar"/>
    <w:uiPriority w:val="99"/>
    <w:unhideWhenUsed/>
    <w:rsid w:val="004B2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937"/>
  </w:style>
  <w:style w:type="paragraph" w:styleId="ListParagraph">
    <w:name w:val="List Paragraph"/>
    <w:basedOn w:val="Normal"/>
    <w:uiPriority w:val="34"/>
    <w:qFormat/>
    <w:rsid w:val="004B29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E5D72DD63C0469B30604D7C4EBD5D" ma:contentTypeVersion="6" ma:contentTypeDescription="Create a new document." ma:contentTypeScope="" ma:versionID="2c0a4e270e5748fb7c476db963c595d8">
  <xsd:schema xmlns:xsd="http://www.w3.org/2001/XMLSchema" xmlns:xs="http://www.w3.org/2001/XMLSchema" xmlns:p="http://schemas.microsoft.com/office/2006/metadata/properties" xmlns:ns2="3adec38a-dba5-4bfc-9fbb-34398a8cc5e2" xmlns:ns3="1fb273d9-2ddd-4e56-b887-06f76143998a" targetNamespace="http://schemas.microsoft.com/office/2006/metadata/properties" ma:root="true" ma:fieldsID="ba272c627bba56b3099b73d0403183dc" ns2:_="" ns3:_="">
    <xsd:import namespace="3adec38a-dba5-4bfc-9fbb-34398a8cc5e2"/>
    <xsd:import namespace="1fb273d9-2ddd-4e56-b887-06f7614399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ec38a-dba5-4bfc-9fbb-34398a8cc5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273d9-2ddd-4e56-b887-06f761439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153E8-6E0A-460D-8619-9E04DF9189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3AB153-E15D-4DCA-A2F5-A23A84A95B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AF2BBB-125F-4420-B2F2-DFDFA4EF98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ec38a-dba5-4bfc-9fbb-34398a8cc5e2"/>
    <ds:schemaRef ds:uri="1fb273d9-2ddd-4e56-b887-06f7614399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Conor Lynch</cp:lastModifiedBy>
  <cp:revision>2</cp:revision>
  <dcterms:created xsi:type="dcterms:W3CDTF">2020-08-14T14:20:00Z</dcterms:created>
  <dcterms:modified xsi:type="dcterms:W3CDTF">2020-08-14T14:20:00Z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0x01010067BE5D72DD63C0469B30604D7C4EBD5D</vt:lpwstr>
  </property>
</Properties>
</file>